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1C" w:rsidRPr="00021388" w:rsidRDefault="005A581C" w:rsidP="005A581C">
      <w:pPr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proofErr w:type="gram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</w:t>
      </w:r>
      <w:r w:rsid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</w:t>
      </w:r>
      <w:r w:rsidR="005E2E3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09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5E2E3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მარტი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5A581C" w:rsidRPr="00F63CEF" w:rsidRDefault="0012510B" w:rsidP="0012510B">
      <w:pPr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5A581C" w:rsidRPr="005E2E34" w:rsidRDefault="005A581C" w:rsidP="005A581C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</w:pP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კომპანია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"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ფრეგო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"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წარმატებით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ახორციელებს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საწვავის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იმპორტს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საქართველოში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სხვადასხვა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ქვეყნებიდან. </w:t>
      </w:r>
      <w:r w:rsidRPr="005E2E34">
        <w:rPr>
          <w:rFonts w:ascii="Sylfaen" w:hAnsi="Sylfaen"/>
          <w:sz w:val="18"/>
          <w:szCs w:val="18"/>
          <w:lang w:val="ka-GE"/>
        </w:rPr>
        <w:t xml:space="preserve">კომპანია „ფრეგო“-ს მიზანია: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შექმნას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ბაზარზე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მძლავრი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ქსელი,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რომელიც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მოწინავე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პოზიციებს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დაიმკვიდრებს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მომხმარებლის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მსყიდველობით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გადაწყვეტილებაში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რაც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განპირობებული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იქნება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ფასის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ხარისხისა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მომსახურების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უპირატესობით</w:t>
      </w:r>
      <w:r w:rsidRPr="005E2E3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5E2E3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7" w:history="1">
        <w:r w:rsidRPr="005E2E34">
          <w:rPr>
            <w:rStyle w:val="Hyperlink"/>
            <w:rFonts w:ascii="Sylfaen" w:hAnsi="Sylfaen" w:cs="Sylfaen"/>
            <w:sz w:val="18"/>
            <w:szCs w:val="18"/>
            <w:shd w:val="clear" w:color="auto" w:fill="FFFFFF"/>
            <w:lang w:val="ka-GE"/>
          </w:rPr>
          <w:t>www.frego.ge</w:t>
        </w:r>
      </w:hyperlink>
    </w:p>
    <w:p w:rsidR="0048451B" w:rsidRDefault="0048451B" w:rsidP="0048451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942849" w:rsidRPr="005E2E34" w:rsidRDefault="006D0411" w:rsidP="005E2E34">
      <w:pPr>
        <w:tabs>
          <w:tab w:val="left" w:pos="0"/>
        </w:tabs>
        <w:spacing w:after="240"/>
        <w:jc w:val="center"/>
        <w:rPr>
          <w:rFonts w:ascii="Sylfaen" w:eastAsia="Times New Roman" w:hAnsi="Sylfaen" w:cs="Sylfaen"/>
          <w:b/>
          <w:sz w:val="24"/>
          <w:lang w:val="ka-GE"/>
        </w:rPr>
      </w:pPr>
      <w:r w:rsidRPr="00942849">
        <w:rPr>
          <w:rFonts w:ascii="Sylfaen" w:hAnsi="Sylfaen"/>
          <w:b/>
          <w:sz w:val="18"/>
          <w:szCs w:val="18"/>
          <w:lang w:val="ka-GE"/>
        </w:rPr>
        <w:t xml:space="preserve">კომპანია „ფრეგო“  აცხადებს   </w:t>
      </w:r>
      <w:r w:rsidR="005E2E34" w:rsidRPr="005E2E34">
        <w:rPr>
          <w:rFonts w:ascii="Sylfaen" w:hAnsi="Sylfaen"/>
          <w:b/>
          <w:sz w:val="18"/>
          <w:szCs w:val="18"/>
          <w:lang w:val="ka-GE"/>
        </w:rPr>
        <w:t>ავტომანქანების რეცხვის მომსახურების ტენდერ</w:t>
      </w:r>
      <w:r w:rsidR="005E2E34">
        <w:rPr>
          <w:rFonts w:ascii="Sylfaen" w:hAnsi="Sylfaen"/>
          <w:b/>
          <w:sz w:val="18"/>
          <w:szCs w:val="18"/>
          <w:lang w:val="ka-GE"/>
        </w:rPr>
        <w:t>ს</w:t>
      </w:r>
    </w:p>
    <w:p w:rsidR="0017182F" w:rsidRPr="00D13771" w:rsidRDefault="0017182F" w:rsidP="0017182F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D13771">
        <w:rPr>
          <w:rFonts w:ascii="Sylfaen" w:hAnsi="Sylfaen"/>
          <w:b/>
          <w:sz w:val="18"/>
          <w:szCs w:val="18"/>
          <w:lang w:val="ka-GE"/>
        </w:rPr>
        <w:t>რეცხვა შემდეგი ავტომობილის ტიპისთვის:</w:t>
      </w:r>
    </w:p>
    <w:p w:rsidR="0017182F" w:rsidRPr="0017182F" w:rsidRDefault="0017182F" w:rsidP="0017182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7182F">
        <w:rPr>
          <w:rFonts w:ascii="Sylfaen" w:hAnsi="Sylfaen"/>
          <w:sz w:val="18"/>
          <w:szCs w:val="18"/>
          <w:lang w:val="ka-GE"/>
        </w:rPr>
        <w:t>მიკროავტობუსი/ჯიპი</w:t>
      </w:r>
      <w:r w:rsidR="00942849">
        <w:rPr>
          <w:rFonts w:ascii="Sylfaen" w:hAnsi="Sylfaen"/>
          <w:sz w:val="18"/>
          <w:szCs w:val="18"/>
          <w:lang w:val="ka-GE"/>
        </w:rPr>
        <w:t>;</w:t>
      </w:r>
    </w:p>
    <w:p w:rsidR="0017182F" w:rsidRDefault="0017182F" w:rsidP="0017182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7182F">
        <w:rPr>
          <w:rFonts w:ascii="Sylfaen" w:hAnsi="Sylfaen"/>
          <w:sz w:val="18"/>
          <w:szCs w:val="18"/>
          <w:lang w:val="ka-GE"/>
        </w:rPr>
        <w:t>საკურიერო ფურგუნი/სედანი</w:t>
      </w:r>
      <w:r w:rsidR="00942849">
        <w:rPr>
          <w:rFonts w:ascii="Sylfaen" w:hAnsi="Sylfaen"/>
          <w:sz w:val="18"/>
          <w:szCs w:val="18"/>
          <w:lang w:val="ka-GE"/>
        </w:rPr>
        <w:t>;</w:t>
      </w:r>
    </w:p>
    <w:p w:rsidR="00942849" w:rsidRPr="00942849" w:rsidRDefault="00942849" w:rsidP="009428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ავტოსამრეცხაოს მომსახურება განსაზღვრულია სადისტრიბუციო კომპანიებისთვის;</w:t>
      </w:r>
    </w:p>
    <w:p w:rsidR="0017182F" w:rsidRDefault="0017182F" w:rsidP="0017182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7182F">
        <w:rPr>
          <w:rFonts w:ascii="Sylfaen" w:hAnsi="Sylfaen"/>
          <w:sz w:val="18"/>
          <w:szCs w:val="18"/>
          <w:lang w:val="ka-GE"/>
        </w:rPr>
        <w:t>მოთხოვნილი მომსახურება, ავტომობილის რეცხვა</w:t>
      </w:r>
      <w:r w:rsidR="005E2E34">
        <w:rPr>
          <w:rFonts w:ascii="Sylfaen" w:hAnsi="Sylfaen"/>
          <w:sz w:val="18"/>
          <w:szCs w:val="18"/>
          <w:lang w:val="ka-GE"/>
        </w:rPr>
        <w:t>,</w:t>
      </w:r>
      <w:r w:rsidRPr="0017182F">
        <w:rPr>
          <w:rFonts w:ascii="Sylfaen" w:hAnsi="Sylfaen"/>
          <w:sz w:val="18"/>
          <w:szCs w:val="18"/>
          <w:lang w:val="ka-GE"/>
        </w:rPr>
        <w:t xml:space="preserve"> უნდა განხორციელდეს ავტოსამრეცხაოს ტალონებით;</w:t>
      </w:r>
    </w:p>
    <w:p w:rsidR="00942849" w:rsidRDefault="00942849" w:rsidP="009428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ავტოსამრეცხაოს </w:t>
      </w:r>
      <w:r w:rsidRPr="00942849">
        <w:rPr>
          <w:rFonts w:ascii="Sylfaen" w:hAnsi="Sylfaen"/>
          <w:sz w:val="18"/>
          <w:szCs w:val="18"/>
          <w:lang w:val="ka-GE"/>
        </w:rPr>
        <w:t xml:space="preserve">ტალონების ერთჯერადი შეძენა და შესაბამი </w:t>
      </w:r>
      <w:r>
        <w:rPr>
          <w:rFonts w:ascii="Sylfaen" w:hAnsi="Sylfaen"/>
          <w:sz w:val="18"/>
          <w:szCs w:val="18"/>
          <w:lang w:val="ka-GE"/>
        </w:rPr>
        <w:t>ღირებულების</w:t>
      </w:r>
      <w:r w:rsidRPr="00942849">
        <w:rPr>
          <w:rFonts w:ascii="Sylfaen" w:hAnsi="Sylfaen"/>
          <w:sz w:val="18"/>
          <w:szCs w:val="18"/>
          <w:lang w:val="ka-GE"/>
        </w:rPr>
        <w:t xml:space="preserve">  გადახდა განხორციელდება წინასწარი ანგარიშაწორებით;</w:t>
      </w:r>
    </w:p>
    <w:p w:rsidR="00942849" w:rsidRPr="00942849" w:rsidRDefault="00942849" w:rsidP="00942849">
      <w:pPr>
        <w:spacing w:after="0"/>
        <w:ind w:left="360"/>
        <w:jc w:val="both"/>
        <w:rPr>
          <w:rFonts w:ascii="Sylfaen" w:hAnsi="Sylfaen"/>
          <w:sz w:val="18"/>
          <w:szCs w:val="18"/>
          <w:lang w:val="ka-GE"/>
        </w:rPr>
      </w:pPr>
    </w:p>
    <w:p w:rsidR="00942849" w:rsidRPr="00942849" w:rsidRDefault="00942849" w:rsidP="00942849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942849">
        <w:rPr>
          <w:rFonts w:ascii="Sylfaen" w:hAnsi="Sylfaen"/>
          <w:b/>
          <w:sz w:val="18"/>
          <w:szCs w:val="18"/>
          <w:lang w:val="ka-GE"/>
        </w:rPr>
        <w:t>ტენდერში მონაწილე კომპანიის მიერ მოსაწოდებელი ინფორმაცია:</w:t>
      </w:r>
    </w:p>
    <w:p w:rsidR="00942849" w:rsidRDefault="00942849" w:rsidP="00861CB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ავტოსამრეცხაოების მდებარეობა თბილისის მასშტაბით;</w:t>
      </w:r>
    </w:p>
    <w:p w:rsidR="00942849" w:rsidRDefault="00942849" w:rsidP="00861CB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ავტოსამრეცხაოს </w:t>
      </w:r>
      <w:r w:rsidRPr="00942849">
        <w:rPr>
          <w:rFonts w:ascii="Sylfaen" w:hAnsi="Sylfaen"/>
          <w:sz w:val="18"/>
          <w:szCs w:val="18"/>
          <w:lang w:val="ka-GE"/>
        </w:rPr>
        <w:t>ტალონების</w:t>
      </w:r>
      <w:r>
        <w:rPr>
          <w:rFonts w:ascii="Sylfaen" w:hAnsi="Sylfaen"/>
          <w:sz w:val="18"/>
          <w:szCs w:val="18"/>
          <w:lang w:val="ka-GE"/>
        </w:rPr>
        <w:t xml:space="preserve"> ღირებულება ფასდაკლებით;</w:t>
      </w:r>
      <w:bookmarkStart w:id="0" w:name="_GoBack"/>
      <w:bookmarkEnd w:id="0"/>
    </w:p>
    <w:p w:rsidR="00942849" w:rsidRPr="00861CB0" w:rsidRDefault="00942849" w:rsidP="00861CB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ავტოსამრეცხაოს </w:t>
      </w:r>
      <w:r w:rsidRPr="00942849">
        <w:rPr>
          <w:rFonts w:ascii="Sylfaen" w:hAnsi="Sylfaen"/>
          <w:sz w:val="18"/>
          <w:szCs w:val="18"/>
          <w:lang w:val="ka-GE"/>
        </w:rPr>
        <w:t>ტალონების</w:t>
      </w:r>
      <w:r>
        <w:rPr>
          <w:rFonts w:ascii="Sylfaen" w:hAnsi="Sylfaen"/>
          <w:sz w:val="18"/>
          <w:szCs w:val="18"/>
          <w:lang w:val="ka-GE"/>
        </w:rPr>
        <w:t xml:space="preserve"> მოქმედების ვადა;</w:t>
      </w:r>
    </w:p>
    <w:p w:rsidR="00755267" w:rsidRPr="00861CB0" w:rsidRDefault="00755267" w:rsidP="00861CB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ავტოსამრეცხაოს </w:t>
      </w:r>
      <w:r w:rsidRPr="00942849">
        <w:rPr>
          <w:rFonts w:ascii="Sylfaen" w:hAnsi="Sylfaen"/>
          <w:sz w:val="18"/>
          <w:szCs w:val="18"/>
          <w:lang w:val="ka-GE"/>
        </w:rPr>
        <w:t>ტალონების</w:t>
      </w:r>
      <w:r>
        <w:rPr>
          <w:rFonts w:ascii="Sylfaen" w:hAnsi="Sylfaen"/>
          <w:sz w:val="18"/>
          <w:szCs w:val="18"/>
          <w:lang w:val="ka-GE"/>
        </w:rPr>
        <w:t xml:space="preserve"> მინიმალური რაოდენობა;</w:t>
      </w:r>
    </w:p>
    <w:p w:rsidR="00942849" w:rsidRPr="00861CB0" w:rsidRDefault="00942849" w:rsidP="00861CB0">
      <w:pPr>
        <w:pStyle w:val="ListParagraph"/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942849" w:rsidRPr="00942849" w:rsidRDefault="00942849" w:rsidP="00942849">
      <w:pPr>
        <w:spacing w:after="0" w:line="360" w:lineRule="auto"/>
        <w:rPr>
          <w:rFonts w:ascii="AcadNusx" w:eastAsia="Times New Roman" w:hAnsi="AcadNusx" w:cs="Times New Roman"/>
          <w:b/>
          <w:sz w:val="20"/>
          <w:szCs w:val="20"/>
          <w:lang w:val="ka-GE"/>
        </w:rPr>
      </w:pPr>
      <w:r w:rsidRPr="0094284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პრეტენდენტის </w:t>
      </w:r>
      <w:r w:rsidRPr="00942849">
        <w:rPr>
          <w:rFonts w:ascii="Sylfaen" w:eastAsia="Times New Roman" w:hAnsi="Sylfaen" w:cs="Times New Roman"/>
          <w:b/>
          <w:sz w:val="20"/>
          <w:szCs w:val="20"/>
          <w:lang w:val="da-DK"/>
        </w:rPr>
        <w:t>რეკვიზიტები</w:t>
      </w:r>
      <w:r w:rsidRPr="00942849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იურიდიული ფორმა და სრული დასახელება: 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ხელმძღვანელის თანამდებობა, სახელი და გვარი: 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საიდენტიფიკაციო კოდი: 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ფაქტიური მისამართი: 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ტელეფონის ნომერი: 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ელ-ფოსტის მისამართი: 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მომსახურე ბანკის დასახელება: 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ბანკის კოდი: </w:t>
      </w:r>
    </w:p>
    <w:p w:rsidR="00942849" w:rsidRPr="00942849" w:rsidRDefault="00942849" w:rsidP="009428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 xml:space="preserve">ანგარიშის ნომერი: </w:t>
      </w:r>
    </w:p>
    <w:p w:rsidR="0017182F" w:rsidRDefault="0017182F" w:rsidP="00942849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5E2E34" w:rsidRDefault="00942849" w:rsidP="00942849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942849">
        <w:rPr>
          <w:rFonts w:ascii="Sylfaen" w:hAnsi="Sylfaen"/>
          <w:sz w:val="18"/>
          <w:szCs w:val="18"/>
          <w:lang w:val="ka-GE"/>
        </w:rPr>
        <w:t>სატენდერო წინადადების ჩაბარების ბოლო ვადაა </w:t>
      </w:r>
      <w:r w:rsidRPr="005E2E34">
        <w:rPr>
          <w:rFonts w:ascii="Sylfaen" w:hAnsi="Sylfaen"/>
          <w:sz w:val="18"/>
          <w:szCs w:val="18"/>
          <w:lang w:val="ka-GE"/>
        </w:rPr>
        <w:t xml:space="preserve">2018 წლის 15 მარტამდე შემდეგ ელ.ფოსტაზე: </w:t>
      </w:r>
      <w:r w:rsidRPr="00942849">
        <w:rPr>
          <w:rFonts w:ascii="Sylfaen" w:hAnsi="Sylfaen"/>
          <w:sz w:val="18"/>
          <w:szCs w:val="18"/>
          <w:lang w:val="ka-GE"/>
        </w:rPr>
        <w:t> </w:t>
      </w:r>
      <w:r w:rsidR="002423D6">
        <w:fldChar w:fldCharType="begin"/>
      </w:r>
      <w:r w:rsidR="002423D6" w:rsidRPr="002423D6">
        <w:rPr>
          <w:lang w:val="ka-GE"/>
        </w:rPr>
        <w:instrText xml:space="preserve"> HYPERLINK "mailto:tamar.kakabadze@frego.ge" </w:instrText>
      </w:r>
      <w:r w:rsidR="002423D6">
        <w:fldChar w:fldCharType="separate"/>
      </w:r>
      <w:r w:rsidR="002423D6" w:rsidRPr="002423D6">
        <w:rPr>
          <w:rStyle w:val="Hyperlink"/>
          <w:lang w:val="ka-GE"/>
        </w:rPr>
        <w:t>tamar.kakabadze@frego.ge</w:t>
      </w:r>
      <w:r w:rsidR="002423D6">
        <w:fldChar w:fldCharType="end"/>
      </w:r>
      <w:r w:rsidR="002423D6" w:rsidRPr="002423D6">
        <w:rPr>
          <w:lang w:val="ka-GE"/>
        </w:rPr>
        <w:t xml:space="preserve"> </w:t>
      </w:r>
      <w:r w:rsidR="005E2E34">
        <w:rPr>
          <w:rFonts w:ascii="Sylfaen" w:hAnsi="Sylfaen"/>
          <w:sz w:val="18"/>
          <w:szCs w:val="18"/>
          <w:lang w:val="ka-GE"/>
        </w:rPr>
        <w:t>გთხოვთ განფასება მოგვაწოდოთ დანართი N1-ს მიხედვით:</w:t>
      </w:r>
    </w:p>
    <w:p w:rsidR="005E2E34" w:rsidRPr="00942849" w:rsidRDefault="005E2E34" w:rsidP="00942849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7B1CE2" w:rsidRPr="0005226B" w:rsidRDefault="007B1CE2" w:rsidP="00727423">
      <w:pPr>
        <w:spacing w:after="0"/>
        <w:jc w:val="both"/>
        <w:rPr>
          <w:rFonts w:ascii="Sylfaen" w:hAnsi="Sylfaen" w:cs="Helvetica"/>
          <w:color w:val="1D2129"/>
          <w:sz w:val="16"/>
          <w:szCs w:val="16"/>
          <w:shd w:val="clear" w:color="auto" w:fill="FFFFFF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2736A" w:rsidRPr="0005226B" w:rsidTr="00B2736A">
        <w:tc>
          <w:tcPr>
            <w:tcW w:w="0" w:type="auto"/>
            <w:vAlign w:val="center"/>
            <w:hideMark/>
          </w:tcPr>
          <w:tbl>
            <w:tblPr>
              <w:tblW w:w="2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0"/>
            </w:tblGrid>
            <w:tr w:rsidR="00B2736A" w:rsidRPr="0012510B" w:rsidTr="0012510B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B2736A" w:rsidRPr="0012510B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2"/>
                      <w:szCs w:val="12"/>
                      <w:lang w:val="ka-GE" w:eastAsia="ka-GE"/>
                    </w:rPr>
                  </w:pPr>
                  <w:r w:rsidRPr="0012510B">
                    <w:rPr>
                      <w:b/>
                      <w:bCs/>
                      <w:color w:val="333333"/>
                      <w:sz w:val="12"/>
                      <w:szCs w:val="12"/>
                      <w:lang w:val="ka-GE" w:eastAsia="ka-GE"/>
                    </w:rPr>
                    <w:t xml:space="preserve">Tamar Kakabadze        </w:t>
                  </w:r>
                  <w:r w:rsidRPr="0012510B">
                    <w:rPr>
                      <w:color w:val="3A3637"/>
                      <w:sz w:val="12"/>
                      <w:szCs w:val="12"/>
                      <w:lang w:val="ka-GE" w:eastAsia="ka-GE"/>
                    </w:rPr>
                    <w:t>      FREGO LLC</w:t>
                  </w:r>
                </w:p>
              </w:tc>
            </w:tr>
          </w:tbl>
          <w:p w:rsidR="00B2736A" w:rsidRPr="0012510B" w:rsidRDefault="00B2736A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ka-GE" w:eastAsia="ka-GE"/>
              </w:rPr>
            </w:pPr>
          </w:p>
        </w:tc>
      </w:tr>
      <w:tr w:rsidR="00B2736A" w:rsidRPr="00B2736A" w:rsidTr="00B2736A">
        <w:trPr>
          <w:trHeight w:val="172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B2736A" w:rsidRPr="0012510B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736A" w:rsidRPr="0012510B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2"/>
                      <w:szCs w:val="12"/>
                      <w:lang w:val="ka-GE" w:eastAsia="ka-GE"/>
                    </w:rPr>
                  </w:pPr>
                  <w:r w:rsidRPr="0012510B">
                    <w:rPr>
                      <w:noProof/>
                      <w:color w:val="3A3637"/>
                      <w:sz w:val="12"/>
                      <w:szCs w:val="12"/>
                      <w:lang w:val="ka-GE" w:eastAsia="ka-GE"/>
                    </w:rPr>
                    <w:drawing>
                      <wp:inline distT="0" distB="0" distL="0" distR="0" wp14:anchorId="7C1F1958" wp14:editId="501C47B8">
                        <wp:extent cx="1146175" cy="340995"/>
                        <wp:effectExtent l="0" t="0" r="0" b="1905"/>
                        <wp:docPr id="6" name="Picture 6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2736A" w:rsidRPr="0012510B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2"/>
                      <w:szCs w:val="12"/>
                      <w:lang w:eastAsia="ka-GE"/>
                    </w:rPr>
                  </w:pPr>
                  <w:r w:rsidRPr="0012510B">
                    <w:rPr>
                      <w:color w:val="D60D0D"/>
                      <w:sz w:val="12"/>
                      <w:szCs w:val="12"/>
                      <w:lang w:val="ka-GE" w:eastAsia="ka-GE"/>
                    </w:rPr>
                    <w:t>Phone:</w:t>
                  </w:r>
                  <w:r w:rsidR="00925ECD">
                    <w:fldChar w:fldCharType="begin"/>
                  </w:r>
                  <w:r w:rsidR="00925ECD">
                    <w:instrText xml:space="preserve"> HYPERLINK "tel:+995%2032%202999910%20(109)" </w:instrText>
                  </w:r>
                  <w:r w:rsidR="00925ECD">
                    <w:fldChar w:fldCharType="separate"/>
                  </w:r>
                  <w:r w:rsidRPr="0012510B">
                    <w:rPr>
                      <w:rStyle w:val="Hyperlink"/>
                      <w:color w:val="4E4B4C"/>
                      <w:sz w:val="12"/>
                      <w:szCs w:val="12"/>
                      <w:u w:val="none"/>
                      <w:lang w:val="ka-GE" w:eastAsia="ka-GE"/>
                    </w:rPr>
                    <w:t> </w:t>
                  </w:r>
                  <w:r w:rsidRPr="0012510B">
                    <w:rPr>
                      <w:rStyle w:val="Hyperlink"/>
                      <w:rFonts w:ascii="Sylfaen" w:hAnsi="Sylfaen"/>
                      <w:color w:val="4E4B4C"/>
                      <w:sz w:val="12"/>
                      <w:szCs w:val="12"/>
                      <w:u w:val="none"/>
                      <w:lang w:val="ka-GE" w:eastAsia="ka-GE"/>
                    </w:rPr>
                    <w:t xml:space="preserve"> </w:t>
                  </w:r>
                  <w:r w:rsidRPr="0012510B">
                    <w:rPr>
                      <w:rStyle w:val="Hyperlink"/>
                      <w:color w:val="4E4B4C"/>
                      <w:sz w:val="12"/>
                      <w:szCs w:val="12"/>
                      <w:lang w:val="ka-GE" w:eastAsia="ka-GE"/>
                    </w:rPr>
                    <w:t>+995 32 2999910 (103)</w:t>
                  </w:r>
                  <w:r w:rsidR="00925ECD">
                    <w:rPr>
                      <w:rStyle w:val="Hyperlink"/>
                      <w:color w:val="4E4B4C"/>
                      <w:sz w:val="12"/>
                      <w:szCs w:val="12"/>
                      <w:lang w:val="ka-GE" w:eastAsia="ka-GE"/>
                    </w:rPr>
                    <w:fldChar w:fldCharType="end"/>
                  </w:r>
                  <w:r w:rsidRPr="0012510B">
                    <w:rPr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12510B">
                    <w:rPr>
                      <w:color w:val="D60D0D"/>
                      <w:sz w:val="12"/>
                      <w:szCs w:val="12"/>
                      <w:lang w:val="ka-GE" w:eastAsia="ka-GE"/>
                    </w:rPr>
                    <w:t>Mobil</w:t>
                  </w:r>
                  <w:r w:rsidRPr="0012510B">
                    <w:rPr>
                      <w:color w:val="D60D0D"/>
                      <w:sz w:val="12"/>
                      <w:szCs w:val="12"/>
                      <w:lang w:eastAsia="ka-GE"/>
                    </w:rPr>
                    <w:t>e:</w:t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> </w:t>
                  </w:r>
                  <w:r w:rsidRPr="0012510B">
                    <w:rPr>
                      <w:color w:val="4E4B4C"/>
                      <w:sz w:val="12"/>
                      <w:szCs w:val="12"/>
                      <w:u w:val="single"/>
                      <w:lang w:eastAsia="ka-GE"/>
                    </w:rPr>
                    <w:t>+995 574 900 440</w:t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br/>
                  </w:r>
                  <w:r w:rsidRPr="0012510B">
                    <w:rPr>
                      <w:color w:val="D60D0D"/>
                      <w:sz w:val="12"/>
                      <w:szCs w:val="12"/>
                      <w:lang w:eastAsia="ka-GE"/>
                    </w:rPr>
                    <w:t>Email:</w:t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 xml:space="preserve"> </w:t>
                  </w:r>
                  <w:r w:rsidRPr="00481E65">
                    <w:rPr>
                      <w:color w:val="4E4B4C"/>
                      <w:sz w:val="12"/>
                      <w:szCs w:val="12"/>
                      <w:u w:val="single"/>
                      <w:lang w:eastAsia="ka-GE"/>
                    </w:rPr>
                    <w:t> </w:t>
                  </w:r>
                  <w:hyperlink r:id="rId10" w:history="1">
                    <w:r w:rsidR="002423D6" w:rsidRPr="00481E65">
                      <w:rPr>
                        <w:color w:val="4E4B4C"/>
                        <w:sz w:val="12"/>
                        <w:szCs w:val="12"/>
                        <w:lang w:eastAsia="ka-GE"/>
                      </w:rPr>
                      <w:t>tamar.kakabadze@frego.ge</w:t>
                    </w:r>
                  </w:hyperlink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br/>
                  </w:r>
                  <w:r w:rsidRPr="0012510B">
                    <w:rPr>
                      <w:color w:val="D60D0D"/>
                      <w:sz w:val="12"/>
                      <w:szCs w:val="12"/>
                      <w:lang w:eastAsia="ka-GE"/>
                    </w:rPr>
                    <w:t>Website:</w:t>
                  </w:r>
                  <w:hyperlink r:id="rId11" w:tgtFrame="_blank" w:history="1">
                    <w:r w:rsidRPr="0012510B">
                      <w:rPr>
                        <w:rStyle w:val="Hyperlink"/>
                        <w:color w:val="4E4B4C"/>
                        <w:sz w:val="12"/>
                        <w:szCs w:val="12"/>
                        <w:u w:val="none"/>
                        <w:lang w:eastAsia="ka-GE"/>
                      </w:rPr>
                      <w:t> </w:t>
                    </w:r>
                    <w:r w:rsidRPr="0012510B">
                      <w:rPr>
                        <w:rStyle w:val="Hyperlink"/>
                        <w:color w:val="4E4B4C"/>
                        <w:sz w:val="12"/>
                        <w:szCs w:val="12"/>
                        <w:lang w:eastAsia="ka-GE"/>
                      </w:rPr>
                      <w:t>www.frego.ge</w:t>
                    </w:r>
                  </w:hyperlink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br/>
                  </w:r>
                  <w:r w:rsidRPr="0012510B">
                    <w:rPr>
                      <w:color w:val="D60D0D"/>
                      <w:sz w:val="12"/>
                      <w:szCs w:val="12"/>
                      <w:lang w:eastAsia="ka-GE"/>
                    </w:rPr>
                    <w:t>Address:</w:t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 xml:space="preserve"> 145, A. </w:t>
                  </w:r>
                  <w:proofErr w:type="spellStart"/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>Beliashvili</w:t>
                  </w:r>
                  <w:proofErr w:type="spellEnd"/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 xml:space="preserve"> Str. 0159 Tbilisi, Georgia</w:t>
                  </w:r>
                </w:p>
                <w:p w:rsidR="00B2736A" w:rsidRPr="0012510B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2"/>
                      <w:szCs w:val="12"/>
                      <w:lang w:eastAsia="ka-GE"/>
                    </w:rPr>
                  </w:pPr>
                  <w:r w:rsidRPr="0012510B">
                    <w:rPr>
                      <w:noProof/>
                      <w:color w:val="00BFE8"/>
                      <w:sz w:val="12"/>
                      <w:szCs w:val="12"/>
                      <w:lang w:val="ka-GE" w:eastAsia="ka-GE"/>
                    </w:rPr>
                    <w:drawing>
                      <wp:inline distT="0" distB="0" distL="0" distR="0" wp14:anchorId="67F83655" wp14:editId="38494893">
                        <wp:extent cx="154305" cy="154305"/>
                        <wp:effectExtent l="0" t="0" r="0" b="0"/>
                        <wp:docPr id="5" name="Picture 5" descr="https://s3.amazonaws.com/images.wisestamp.com/icons_32/facebook.png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images.wisestamp.com/icons_32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> </w:t>
                  </w:r>
                  <w:r w:rsidRPr="0012510B">
                    <w:rPr>
                      <w:noProof/>
                      <w:color w:val="00BFE8"/>
                      <w:sz w:val="12"/>
                      <w:szCs w:val="12"/>
                      <w:lang w:val="ka-GE" w:eastAsia="ka-GE"/>
                    </w:rPr>
                    <w:drawing>
                      <wp:inline distT="0" distB="0" distL="0" distR="0" wp14:anchorId="6E72063E" wp14:editId="2766665F">
                        <wp:extent cx="154305" cy="154305"/>
                        <wp:effectExtent l="0" t="0" r="0" b="0"/>
                        <wp:docPr id="4" name="Picture 4" descr="https://s3.amazonaws.com/images.wisestamp.com/icons_32/youtube.pn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3.amazonaws.com/images.wisestamp.com/icons_32/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36A" w:rsidRPr="0012510B" w:rsidRDefault="00B273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ka-GE"/>
              </w:rPr>
            </w:pPr>
          </w:p>
        </w:tc>
      </w:tr>
    </w:tbl>
    <w:p w:rsidR="00B2736A" w:rsidRDefault="00B2736A" w:rsidP="00B2736A">
      <w:pPr>
        <w:rPr>
          <w:rFonts w:ascii="Calibri" w:eastAsiaTheme="minorHAnsi" w:hAnsi="Calibri" w:cs="Calibri"/>
          <w:lang w:eastAsia="ka-GE"/>
        </w:rPr>
      </w:pPr>
    </w:p>
    <w:p w:rsidR="00765779" w:rsidRPr="00347D5F" w:rsidRDefault="00765779" w:rsidP="00727423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765779" w:rsidRPr="00347D5F" w:rsidSect="00B273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CD" w:rsidRDefault="00925ECD" w:rsidP="00E91381">
      <w:pPr>
        <w:spacing w:after="0" w:line="240" w:lineRule="auto"/>
      </w:pPr>
      <w:r>
        <w:separator/>
      </w:r>
    </w:p>
  </w:endnote>
  <w:endnote w:type="continuationSeparator" w:id="0">
    <w:p w:rsidR="00925ECD" w:rsidRDefault="00925ECD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CD" w:rsidRDefault="00925ECD" w:rsidP="00E91381">
      <w:pPr>
        <w:spacing w:after="0" w:line="240" w:lineRule="auto"/>
      </w:pPr>
      <w:r>
        <w:separator/>
      </w:r>
    </w:p>
  </w:footnote>
  <w:footnote w:type="continuationSeparator" w:id="0">
    <w:p w:rsidR="00925ECD" w:rsidRDefault="00925ECD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81" w:rsidRDefault="00925ECD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81" w:rsidRDefault="00925ECD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81" w:rsidRDefault="00925ECD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603"/>
    <w:multiLevelType w:val="hybridMultilevel"/>
    <w:tmpl w:val="EC30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1195D"/>
    <w:multiLevelType w:val="hybridMultilevel"/>
    <w:tmpl w:val="BE68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114F8"/>
    <w:multiLevelType w:val="hybridMultilevel"/>
    <w:tmpl w:val="5E3E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8E"/>
    <w:rsid w:val="0000298C"/>
    <w:rsid w:val="00021388"/>
    <w:rsid w:val="000328B4"/>
    <w:rsid w:val="0005226B"/>
    <w:rsid w:val="00055237"/>
    <w:rsid w:val="0012510B"/>
    <w:rsid w:val="001702A5"/>
    <w:rsid w:val="0017182F"/>
    <w:rsid w:val="00171AD3"/>
    <w:rsid w:val="00210A95"/>
    <w:rsid w:val="0022210E"/>
    <w:rsid w:val="002423D6"/>
    <w:rsid w:val="002528A3"/>
    <w:rsid w:val="00347D5F"/>
    <w:rsid w:val="003C5F73"/>
    <w:rsid w:val="003E01FD"/>
    <w:rsid w:val="00420E1E"/>
    <w:rsid w:val="00481E65"/>
    <w:rsid w:val="0048451B"/>
    <w:rsid w:val="004964CA"/>
    <w:rsid w:val="004C10DC"/>
    <w:rsid w:val="004C1E63"/>
    <w:rsid w:val="004E60E0"/>
    <w:rsid w:val="00534371"/>
    <w:rsid w:val="00541AF1"/>
    <w:rsid w:val="005A581C"/>
    <w:rsid w:val="005E2E34"/>
    <w:rsid w:val="00614D8C"/>
    <w:rsid w:val="0061714C"/>
    <w:rsid w:val="00696CBE"/>
    <w:rsid w:val="006D0411"/>
    <w:rsid w:val="007209C9"/>
    <w:rsid w:val="00727423"/>
    <w:rsid w:val="007330A4"/>
    <w:rsid w:val="00755267"/>
    <w:rsid w:val="00765779"/>
    <w:rsid w:val="007B1CE2"/>
    <w:rsid w:val="008601E6"/>
    <w:rsid w:val="00861CB0"/>
    <w:rsid w:val="008A467C"/>
    <w:rsid w:val="008D2E88"/>
    <w:rsid w:val="00925ECD"/>
    <w:rsid w:val="00934A04"/>
    <w:rsid w:val="00942849"/>
    <w:rsid w:val="00955BF3"/>
    <w:rsid w:val="00957BDE"/>
    <w:rsid w:val="009A75A0"/>
    <w:rsid w:val="00AB4075"/>
    <w:rsid w:val="00B07DF4"/>
    <w:rsid w:val="00B12A9C"/>
    <w:rsid w:val="00B271C7"/>
    <w:rsid w:val="00B2736A"/>
    <w:rsid w:val="00B4048E"/>
    <w:rsid w:val="00B52755"/>
    <w:rsid w:val="00B93FA2"/>
    <w:rsid w:val="00C16F3A"/>
    <w:rsid w:val="00CB2D77"/>
    <w:rsid w:val="00CC627B"/>
    <w:rsid w:val="00CF548C"/>
    <w:rsid w:val="00D13771"/>
    <w:rsid w:val="00D15547"/>
    <w:rsid w:val="00E51CB1"/>
    <w:rsid w:val="00E759CB"/>
    <w:rsid w:val="00E86CC9"/>
    <w:rsid w:val="00E91381"/>
    <w:rsid w:val="00F143F6"/>
    <w:rsid w:val="00F5395D"/>
    <w:rsid w:val="00F77609"/>
    <w:rsid w:val="00F81584"/>
    <w:rsid w:val="00F937D1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F4D262"/>
  <w15:docId w15:val="{451D99C8-6C91-4D84-8A02-17B127A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NoSpacing">
    <w:name w:val="No Spacing"/>
    <w:uiPriority w:val="1"/>
    <w:qFormat/>
    <w:rsid w:val="00957BD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7182F"/>
    <w:pPr>
      <w:ind w:left="720"/>
      <w:contextualSpacing/>
    </w:pPr>
  </w:style>
  <w:style w:type="character" w:customStyle="1" w:styleId="textbold">
    <w:name w:val="textbold"/>
    <w:basedOn w:val="DefaultParagraphFont"/>
    <w:rsid w:val="00942849"/>
  </w:style>
  <w:style w:type="character" w:styleId="UnresolvedMention">
    <w:name w:val="Unresolved Mention"/>
    <w:basedOn w:val="DefaultParagraphFont"/>
    <w:uiPriority w:val="99"/>
    <w:semiHidden/>
    <w:unhideWhenUsed/>
    <w:rsid w:val="002423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http://www.facebook.com/fregocompany/" TargetMode="External"/><Relationship Id="rId17" Type="http://schemas.openxmlformats.org/officeDocument/2006/relationships/image" Target="cid:image003.jpg@01D354D6.EAF9F2A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go.g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channel/UCbflkvmDneu2Od7d3dhj_A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amar.kakabadze@frego.g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cid:image001.png@01D354D6.EAF9F2A0" TargetMode="External"/><Relationship Id="rId14" Type="http://schemas.openxmlformats.org/officeDocument/2006/relationships/image" Target="cid:image002.jpg@01D354D6.EAF9F2A0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44</cp:revision>
  <cp:lastPrinted>2018-03-09T07:05:00Z</cp:lastPrinted>
  <dcterms:created xsi:type="dcterms:W3CDTF">2016-12-07T10:41:00Z</dcterms:created>
  <dcterms:modified xsi:type="dcterms:W3CDTF">2018-03-09T08:18:00Z</dcterms:modified>
</cp:coreProperties>
</file>